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FC911" w14:textId="77777777" w:rsidR="008A20B3" w:rsidRPr="006908CE" w:rsidRDefault="008A20B3" w:rsidP="008A20B3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9803C6D" w14:textId="7769C91B" w:rsidR="00552492" w:rsidRDefault="008F1985" w:rsidP="008F1985">
      <w:pPr>
        <w:pStyle w:val="Altyaz"/>
        <w:rPr>
          <w:b/>
          <w:szCs w:val="24"/>
        </w:rPr>
      </w:pPr>
      <w:bookmarkStart w:id="0" w:name="_GoBack"/>
      <w:bookmarkEnd w:id="0"/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66439EE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657D5">
        <w:rPr>
          <w:szCs w:val="24"/>
        </w:rPr>
        <w:t>28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A36E8C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4BD775E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57D5">
        <w:rPr>
          <w:szCs w:val="24"/>
        </w:rPr>
        <w:t>8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1A191157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proofErr w:type="spellStart"/>
      <w:r w:rsidR="00D64B53">
        <w:rPr>
          <w:sz w:val="24"/>
          <w:szCs w:val="24"/>
        </w:rPr>
        <w:t>Mescidi’</w:t>
      </w:r>
      <w:r>
        <w:rPr>
          <w:sz w:val="24"/>
          <w:szCs w:val="24"/>
        </w:rPr>
        <w:t>ne</w:t>
      </w:r>
      <w:proofErr w:type="spellEnd"/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</w:t>
      </w:r>
      <w:r w:rsidR="00D64B53">
        <w:rPr>
          <w:sz w:val="24"/>
          <w:szCs w:val="24"/>
        </w:rPr>
        <w:t>lerin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</w:t>
      </w:r>
      <w:r w:rsidR="00601213">
        <w:rPr>
          <w:sz w:val="24"/>
          <w:szCs w:val="24"/>
        </w:rPr>
        <w:t xml:space="preserve">, hali hazırda kapalı bulunan ve tahminen 120 yıllık geçmişi olan </w:t>
      </w:r>
      <w:proofErr w:type="spellStart"/>
      <w:r w:rsidR="00601213">
        <w:rPr>
          <w:sz w:val="24"/>
          <w:szCs w:val="24"/>
        </w:rPr>
        <w:t>Denizçalı</w:t>
      </w:r>
      <w:proofErr w:type="spellEnd"/>
      <w:r w:rsidR="00601213">
        <w:rPr>
          <w:sz w:val="24"/>
          <w:szCs w:val="24"/>
        </w:rPr>
        <w:t xml:space="preserve"> Tarihi Aşağı </w:t>
      </w:r>
      <w:proofErr w:type="spellStart"/>
      <w:r w:rsidR="00601213">
        <w:rPr>
          <w:sz w:val="24"/>
          <w:szCs w:val="24"/>
        </w:rPr>
        <w:t>Mahale</w:t>
      </w:r>
      <w:proofErr w:type="spellEnd"/>
      <w:r w:rsidR="00601213">
        <w:rPr>
          <w:sz w:val="24"/>
          <w:szCs w:val="24"/>
        </w:rPr>
        <w:t xml:space="preserve">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</w:t>
      </w:r>
      <w:proofErr w:type="spellEnd"/>
      <w:r>
        <w:rPr>
          <w:sz w:val="24"/>
          <w:szCs w:val="24"/>
        </w:rPr>
        <w:t xml:space="preserve">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>İdare tarafından başlatılan çalışmanın sonucunun komisyonlarla paylaşılmasının ardından konunun bir rapor halinde meclisin bilgisine sunulması için komisyonumuza süre verilmesi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67F87765" w14:textId="77777777" w:rsidR="00426040" w:rsidRDefault="00426040" w:rsidP="00D151A5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8A20B3" w14:paraId="48390E58" w14:textId="77777777" w:rsidTr="008A20B3">
        <w:trPr>
          <w:trHeight w:val="291"/>
        </w:trPr>
        <w:tc>
          <w:tcPr>
            <w:tcW w:w="2908" w:type="dxa"/>
            <w:hideMark/>
          </w:tcPr>
          <w:p w14:paraId="7FBD54E2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1D6E68D3" w14:textId="77777777" w:rsidR="008A20B3" w:rsidRDefault="008A20B3" w:rsidP="000944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2FB830E8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8A20B3" w14:paraId="5AD9D51D" w14:textId="77777777" w:rsidTr="008A20B3">
        <w:trPr>
          <w:trHeight w:val="189"/>
        </w:trPr>
        <w:tc>
          <w:tcPr>
            <w:tcW w:w="2908" w:type="dxa"/>
            <w:hideMark/>
          </w:tcPr>
          <w:p w14:paraId="4FE82C8C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1901C3E3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73C4AAD0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1D19492" w14:textId="77777777" w:rsidR="008A20B3" w:rsidRDefault="008A20B3" w:rsidP="008A20B3">
      <w:pPr>
        <w:rPr>
          <w:u w:val="single"/>
        </w:rPr>
      </w:pPr>
    </w:p>
    <w:p w14:paraId="103D997B" w14:textId="77777777" w:rsidR="008A20B3" w:rsidRDefault="008A20B3" w:rsidP="008A20B3">
      <w:pPr>
        <w:ind w:firstLine="708"/>
        <w:jc w:val="center"/>
        <w:rPr>
          <w:sz w:val="24"/>
          <w:szCs w:val="24"/>
        </w:rPr>
      </w:pPr>
    </w:p>
    <w:p w14:paraId="2635C1A7" w14:textId="77777777" w:rsidR="008A20B3" w:rsidRDefault="008A20B3" w:rsidP="008A20B3">
      <w:pPr>
        <w:rPr>
          <w:sz w:val="24"/>
          <w:szCs w:val="24"/>
        </w:rPr>
      </w:pPr>
    </w:p>
    <w:p w14:paraId="7752DF75" w14:textId="77777777" w:rsidR="008A20B3" w:rsidRDefault="008A20B3" w:rsidP="008A20B3">
      <w:pPr>
        <w:ind w:firstLine="708"/>
        <w:rPr>
          <w:sz w:val="24"/>
          <w:szCs w:val="24"/>
        </w:rPr>
      </w:pPr>
    </w:p>
    <w:p w14:paraId="415389C2" w14:textId="77777777" w:rsidR="008A20B3" w:rsidRDefault="008A20B3" w:rsidP="008A20B3">
      <w:pPr>
        <w:ind w:firstLine="708"/>
        <w:jc w:val="center"/>
        <w:rPr>
          <w:sz w:val="24"/>
          <w:szCs w:val="24"/>
        </w:rPr>
      </w:pPr>
    </w:p>
    <w:p w14:paraId="3CD8B3DD" w14:textId="77777777" w:rsidR="008A20B3" w:rsidRDefault="008A20B3" w:rsidP="008A20B3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A20B3" w14:paraId="32D5A114" w14:textId="77777777" w:rsidTr="008A20B3">
        <w:trPr>
          <w:trHeight w:val="265"/>
        </w:trPr>
        <w:tc>
          <w:tcPr>
            <w:tcW w:w="4074" w:type="dxa"/>
            <w:hideMark/>
          </w:tcPr>
          <w:p w14:paraId="6078FDB3" w14:textId="77777777" w:rsidR="008A20B3" w:rsidRDefault="008A20B3" w:rsidP="0009448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14:paraId="1CA9A2C2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8A20B3" w14:paraId="30E4AE69" w14:textId="77777777" w:rsidTr="008A20B3">
        <w:trPr>
          <w:trHeight w:val="289"/>
        </w:trPr>
        <w:tc>
          <w:tcPr>
            <w:tcW w:w="4074" w:type="dxa"/>
            <w:hideMark/>
          </w:tcPr>
          <w:p w14:paraId="4891435F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07D27BD1" w14:textId="77777777" w:rsidR="008A20B3" w:rsidRDefault="008A20B3" w:rsidP="000944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003AF6F" w14:textId="77777777" w:rsidR="008A20B3" w:rsidRDefault="008A20B3" w:rsidP="008A20B3">
      <w:pPr>
        <w:pStyle w:val="Altyaz"/>
        <w:jc w:val="left"/>
        <w:rPr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sectPr w:rsidR="00791B0A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040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20B3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1985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57D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E5345-FFDF-403D-A15B-05581F233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35</cp:revision>
  <cp:lastPrinted>2021-09-30T07:58:00Z</cp:lastPrinted>
  <dcterms:created xsi:type="dcterms:W3CDTF">2021-04-30T12:16:00Z</dcterms:created>
  <dcterms:modified xsi:type="dcterms:W3CDTF">2022-02-02T07:49:00Z</dcterms:modified>
</cp:coreProperties>
</file>